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AC" w:rsidRDefault="003031AC" w:rsidP="003031AC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RESOLUTION NO.</w:t>
      </w:r>
      <w:proofErr w:type="gramEnd"/>
      <w:r>
        <w:rPr>
          <w:rFonts w:ascii="Times New Roman" w:hAnsi="Times New Roman"/>
          <w:b/>
        </w:rPr>
        <w:t xml:space="preserve"> 2015-</w:t>
      </w:r>
      <w:r w:rsidR="00DB508C">
        <w:rPr>
          <w:rFonts w:ascii="Times New Roman" w:hAnsi="Times New Roman"/>
          <w:b/>
        </w:rPr>
        <w:t>025</w:t>
      </w:r>
    </w:p>
    <w:p w:rsidR="003031AC" w:rsidRDefault="003031AC" w:rsidP="003031AC">
      <w:pPr>
        <w:tabs>
          <w:tab w:val="left" w:pos="-1800"/>
        </w:tabs>
        <w:ind w:left="1350" w:right="1170"/>
        <w:jc w:val="both"/>
        <w:rPr>
          <w:rFonts w:ascii="Times New Roman" w:hAnsi="Times New Roman"/>
          <w:b/>
        </w:rPr>
      </w:pPr>
    </w:p>
    <w:p w:rsidR="003031AC" w:rsidRDefault="003031AC" w:rsidP="003031AC">
      <w:pPr>
        <w:ind w:left="720"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RESOLUTION OF THE </w:t>
      </w:r>
      <w:r w:rsidR="000A31D5">
        <w:rPr>
          <w:rFonts w:ascii="Times New Roman" w:hAnsi="Times New Roman"/>
        </w:rPr>
        <w:t xml:space="preserve">CITY COMMISSION OF THE </w:t>
      </w:r>
      <w:r>
        <w:rPr>
          <w:rFonts w:ascii="Times New Roman" w:hAnsi="Times New Roman"/>
        </w:rPr>
        <w:t xml:space="preserve">CITY OF DANIA BEACH, FLORIDA, APPOINTING BRUCE JOLLY TO ACT AS </w:t>
      </w:r>
      <w:r w:rsidR="003F2970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CODE ENFORCEMENT SPECIAL MAGISTRATE FOR MUNICIPAL CODE ENFORCEMENT PROCEEDINGS AND SETTING THE COMPENSATION FOR </w:t>
      </w:r>
      <w:r w:rsidR="0011262E">
        <w:rPr>
          <w:rFonts w:ascii="Times New Roman" w:hAnsi="Times New Roman"/>
        </w:rPr>
        <w:t>HIS</w:t>
      </w:r>
      <w:r>
        <w:rPr>
          <w:rFonts w:ascii="Times New Roman" w:hAnsi="Times New Roman"/>
        </w:rPr>
        <w:t xml:space="preserve"> SERVICES; PROVIDING FOR CONFLICTS; FURTHER, PROVIDING FOR AN EFFECTIVE DATE.</w:t>
      </w:r>
    </w:p>
    <w:p w:rsidR="00760C14" w:rsidRDefault="00760C14" w:rsidP="003031AC">
      <w:pPr>
        <w:ind w:left="720" w:right="720"/>
        <w:jc w:val="both"/>
        <w:rPr>
          <w:rFonts w:ascii="Times New Roman" w:hAnsi="Times New Roman"/>
        </w:rPr>
      </w:pPr>
    </w:p>
    <w:p w:rsidR="003031AC" w:rsidRDefault="003031AC" w:rsidP="008F208D">
      <w:pPr>
        <w:tabs>
          <w:tab w:val="left" w:pos="1080"/>
        </w:tabs>
        <w:spacing w:line="360" w:lineRule="auto"/>
        <w:ind w:firstLine="63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 IT RESOLVED BY THE CITY COMMISSION OF THE CITY OF DANIA BEACH, FLORIDA:</w:t>
      </w:r>
    </w:p>
    <w:p w:rsidR="003031AC" w:rsidRDefault="003031AC" w:rsidP="008F208D">
      <w:pPr>
        <w:spacing w:line="360" w:lineRule="auto"/>
        <w:ind w:firstLine="63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u w:val="single"/>
        </w:rPr>
        <w:t>Section 1.</w:t>
      </w:r>
      <w:proofErr w:type="gramEnd"/>
      <w:r>
        <w:rPr>
          <w:rFonts w:ascii="Times New Roman" w:hAnsi="Times New Roman"/>
        </w:rPr>
        <w:tab/>
        <w:t>That the City Commission of the City of Dania Beach appoints Bruce Jolly to act as</w:t>
      </w:r>
      <w:r w:rsidR="003F2970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Code Enforcement Special Magistrate for municipal Code enforcement proceedings.  A copy of the </w:t>
      </w:r>
      <w:r w:rsidR="00B01D86">
        <w:rPr>
          <w:rFonts w:ascii="Times New Roman" w:hAnsi="Times New Roman"/>
        </w:rPr>
        <w:t>Special Magistrate Agreement</w:t>
      </w:r>
      <w:r>
        <w:rPr>
          <w:rFonts w:ascii="Times New Roman" w:hAnsi="Times New Roman"/>
        </w:rPr>
        <w:t>,</w:t>
      </w:r>
      <w:r w:rsidR="00B01D86">
        <w:rPr>
          <w:rFonts w:ascii="Times New Roman" w:hAnsi="Times New Roman"/>
        </w:rPr>
        <w:t xml:space="preserve"> which</w:t>
      </w:r>
      <w:r>
        <w:rPr>
          <w:rFonts w:ascii="Times New Roman" w:hAnsi="Times New Roman"/>
        </w:rPr>
        <w:t xml:space="preserve"> includ</w:t>
      </w:r>
      <w:r w:rsidR="00B01D86">
        <w:rPr>
          <w:rFonts w:ascii="Times New Roman" w:hAnsi="Times New Roman"/>
        </w:rPr>
        <w:t>es</w:t>
      </w:r>
      <w:r>
        <w:rPr>
          <w:rFonts w:ascii="Times New Roman" w:hAnsi="Times New Roman"/>
        </w:rPr>
        <w:t xml:space="preserve"> the compensation for his services</w:t>
      </w:r>
      <w:r w:rsidR="003F297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is attached</w:t>
      </w:r>
      <w:r w:rsidR="00F73629">
        <w:rPr>
          <w:rFonts w:ascii="Times New Roman" w:hAnsi="Times New Roman"/>
        </w:rPr>
        <w:t xml:space="preserve"> and is</w:t>
      </w:r>
      <w:r>
        <w:rPr>
          <w:rFonts w:ascii="Times New Roman" w:hAnsi="Times New Roman"/>
        </w:rPr>
        <w:t xml:space="preserve"> made a part of and incorporated into this Resolution by this reference.  The appointee shall serve at the pleasure of the City Commission.</w:t>
      </w:r>
    </w:p>
    <w:p w:rsidR="003031AC" w:rsidRDefault="003031AC" w:rsidP="008F208D">
      <w:pPr>
        <w:spacing w:line="360" w:lineRule="auto"/>
        <w:ind w:firstLine="630"/>
        <w:jc w:val="both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  <w:b/>
          <w:u w:val="single"/>
        </w:rPr>
        <w:t>Section 2.</w:t>
      </w:r>
      <w:proofErr w:type="gramEnd"/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That all resolutions or parts of resolutions in conflict with this Resolution are repealed to the extent of such conflict.</w:t>
      </w:r>
      <w:proofErr w:type="gramEnd"/>
    </w:p>
    <w:p w:rsidR="003031AC" w:rsidRDefault="003031AC" w:rsidP="00DB508C">
      <w:pPr>
        <w:spacing w:line="360" w:lineRule="auto"/>
        <w:ind w:firstLine="63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u w:val="single"/>
        </w:rPr>
        <w:t>Section 3.</w:t>
      </w:r>
      <w:proofErr w:type="gramEnd"/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>That this Resolution shall be in force and take effect immediately upon its passage and adoption.</w:t>
      </w:r>
    </w:p>
    <w:p w:rsidR="003031AC" w:rsidRDefault="003031AC" w:rsidP="008F208D">
      <w:pPr>
        <w:tabs>
          <w:tab w:val="left" w:pos="1980"/>
        </w:tabs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PASSED and ADOPTED</w:t>
      </w:r>
      <w:r>
        <w:rPr>
          <w:rFonts w:ascii="Times New Roman" w:hAnsi="Times New Roman"/>
        </w:rPr>
        <w:t xml:space="preserve"> on </w:t>
      </w:r>
      <w:r w:rsidR="00DB508C">
        <w:rPr>
          <w:rFonts w:ascii="Times New Roman" w:hAnsi="Times New Roman"/>
        </w:rPr>
        <w:t>March 24</w:t>
      </w:r>
      <w:r>
        <w:rPr>
          <w:rFonts w:ascii="Times New Roman" w:hAnsi="Times New Roman"/>
        </w:rPr>
        <w:t>, 2015.</w:t>
      </w:r>
    </w:p>
    <w:p w:rsidR="003031AC" w:rsidRDefault="003031AC" w:rsidP="00C223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ATTEST</w:t>
      </w:r>
    </w:p>
    <w:p w:rsidR="003031AC" w:rsidRDefault="003031AC" w:rsidP="00C223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:rsidR="008F7821" w:rsidRDefault="008F7821" w:rsidP="00C223B5">
      <w:pPr>
        <w:rPr>
          <w:rFonts w:ascii="Times New Roman" w:hAnsi="Times New Roman"/>
          <w:szCs w:val="24"/>
        </w:rPr>
      </w:pPr>
    </w:p>
    <w:p w:rsidR="003031AC" w:rsidRPr="00C223B5" w:rsidRDefault="003031AC" w:rsidP="00C223B5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="00C223B5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223B5">
        <w:rPr>
          <w:rFonts w:ascii="Times New Roman" w:hAnsi="Times New Roman"/>
          <w:szCs w:val="24"/>
          <w:u w:val="single"/>
        </w:rPr>
        <w:tab/>
      </w:r>
      <w:r w:rsidR="00C223B5">
        <w:rPr>
          <w:rFonts w:ascii="Times New Roman" w:hAnsi="Times New Roman"/>
          <w:szCs w:val="24"/>
          <w:u w:val="single"/>
        </w:rPr>
        <w:tab/>
      </w:r>
      <w:r w:rsidR="00C223B5">
        <w:rPr>
          <w:rFonts w:ascii="Times New Roman" w:hAnsi="Times New Roman"/>
          <w:szCs w:val="24"/>
          <w:u w:val="single"/>
        </w:rPr>
        <w:tab/>
      </w:r>
      <w:r w:rsidR="00C223B5">
        <w:rPr>
          <w:rFonts w:ascii="Times New Roman" w:hAnsi="Times New Roman"/>
          <w:szCs w:val="24"/>
          <w:u w:val="single"/>
        </w:rPr>
        <w:tab/>
      </w:r>
      <w:r w:rsidR="00C223B5">
        <w:rPr>
          <w:rFonts w:ascii="Times New Roman" w:hAnsi="Times New Roman"/>
          <w:szCs w:val="24"/>
          <w:u w:val="single"/>
        </w:rPr>
        <w:tab/>
      </w:r>
    </w:p>
    <w:p w:rsidR="003031AC" w:rsidRDefault="003031AC" w:rsidP="00C223B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LOUISE STILSON, CMC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7821">
        <w:rPr>
          <w:rFonts w:ascii="Times New Roman" w:hAnsi="Times New Roman"/>
          <w:szCs w:val="24"/>
        </w:rPr>
        <w:t>MARCO A. SALVINO, SR.</w:t>
      </w:r>
    </w:p>
    <w:p w:rsidR="003031AC" w:rsidRDefault="003031AC" w:rsidP="00C223B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 CLERK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MAYOR</w:t>
      </w:r>
    </w:p>
    <w:p w:rsidR="003031AC" w:rsidRDefault="003031AC" w:rsidP="00C223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C223B5" w:rsidRDefault="00C223B5" w:rsidP="00C223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3031AC" w:rsidRDefault="003031AC" w:rsidP="00C223B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APPROVED AS TO FORM AND CORRECTNESS</w:t>
      </w:r>
    </w:p>
    <w:p w:rsidR="003031AC" w:rsidRDefault="003031AC" w:rsidP="00C223B5">
      <w:pPr>
        <w:rPr>
          <w:rFonts w:ascii="Times New Roman" w:hAnsi="Times New Roman"/>
          <w:szCs w:val="24"/>
        </w:rPr>
      </w:pPr>
    </w:p>
    <w:p w:rsidR="003031AC" w:rsidRDefault="003031AC" w:rsidP="00C223B5">
      <w:pPr>
        <w:rPr>
          <w:rFonts w:ascii="Times New Roman" w:hAnsi="Times New Roman"/>
          <w:szCs w:val="24"/>
        </w:rPr>
      </w:pPr>
    </w:p>
    <w:p w:rsidR="003031AC" w:rsidRDefault="003031AC" w:rsidP="00C223B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="00C223B5">
        <w:rPr>
          <w:rFonts w:ascii="Times New Roman" w:hAnsi="Times New Roman"/>
          <w:szCs w:val="24"/>
          <w:u w:val="single"/>
        </w:rPr>
        <w:tab/>
      </w:r>
    </w:p>
    <w:p w:rsidR="003031AC" w:rsidRDefault="003031AC" w:rsidP="00C223B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THOMAS J. ANSBRO</w:t>
      </w:r>
    </w:p>
    <w:p w:rsidR="003031AC" w:rsidRDefault="003031AC" w:rsidP="00C223B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 ATTORNEY</w:t>
      </w:r>
    </w:p>
    <w:p w:rsidR="00C223B5" w:rsidRDefault="00C223B5" w:rsidP="00C223B5">
      <w:pPr>
        <w:rPr>
          <w:rFonts w:ascii="Times New Roman" w:hAnsi="Times New Roman"/>
          <w:szCs w:val="24"/>
        </w:rPr>
      </w:pPr>
    </w:p>
    <w:sectPr w:rsidR="00C223B5" w:rsidSect="00C223B5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AC"/>
    <w:rsid w:val="000A31D5"/>
    <w:rsid w:val="000D15C0"/>
    <w:rsid w:val="0011262E"/>
    <w:rsid w:val="003031AC"/>
    <w:rsid w:val="003639CD"/>
    <w:rsid w:val="003F2970"/>
    <w:rsid w:val="00760C14"/>
    <w:rsid w:val="008F208D"/>
    <w:rsid w:val="008F7821"/>
    <w:rsid w:val="00B01D86"/>
    <w:rsid w:val="00C223B5"/>
    <w:rsid w:val="00DB508C"/>
    <w:rsid w:val="00F73629"/>
    <w:rsid w:val="00F75B2B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AC"/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F75B2B"/>
    <w:pPr>
      <w:keepNext/>
      <w:widowControl w:val="0"/>
      <w:tabs>
        <w:tab w:val="left" w:pos="144"/>
      </w:tabs>
      <w:ind w:right="-360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5B2B"/>
    <w:rPr>
      <w:rFonts w:ascii="Times New Roman" w:eastAsia="Times New Roman" w:hAnsi="Times New Roman"/>
      <w:b/>
    </w:rPr>
  </w:style>
  <w:style w:type="paragraph" w:styleId="ListParagraph">
    <w:name w:val="List Paragraph"/>
    <w:basedOn w:val="Normal"/>
    <w:qFormat/>
    <w:rsid w:val="00F75B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AC"/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F75B2B"/>
    <w:pPr>
      <w:keepNext/>
      <w:widowControl w:val="0"/>
      <w:tabs>
        <w:tab w:val="left" w:pos="144"/>
      </w:tabs>
      <w:ind w:right="-360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5B2B"/>
    <w:rPr>
      <w:rFonts w:ascii="Times New Roman" w:eastAsia="Times New Roman" w:hAnsi="Times New Roman"/>
      <w:b/>
    </w:rPr>
  </w:style>
  <w:style w:type="paragraph" w:styleId="ListParagraph">
    <w:name w:val="List Paragraph"/>
    <w:basedOn w:val="Normal"/>
    <w:qFormat/>
    <w:rsid w:val="00F75B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Lampkin, Joan</dc:creator>
  <cp:lastModifiedBy>Stilson, Louise</cp:lastModifiedBy>
  <cp:revision>12</cp:revision>
  <cp:lastPrinted>2015-02-24T17:31:00Z</cp:lastPrinted>
  <dcterms:created xsi:type="dcterms:W3CDTF">2015-02-24T17:15:00Z</dcterms:created>
  <dcterms:modified xsi:type="dcterms:W3CDTF">2015-03-18T17:42:00Z</dcterms:modified>
</cp:coreProperties>
</file>